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67E" w:rsidRDefault="0042716A" w:rsidP="00F65E3D">
      <w:pPr>
        <w:widowControl w:val="0"/>
        <w:autoSpaceDE w:val="0"/>
        <w:autoSpaceDN w:val="0"/>
        <w:adjustRightInd w:val="0"/>
        <w:spacing w:before="29" w:line="360" w:lineRule="auto"/>
        <w:ind w:left="3132" w:right="3136"/>
        <w:jc w:val="center"/>
        <w:rPr>
          <w:rFonts w:ascii="Calibri" w:hAnsi="Calibri"/>
          <w:b/>
          <w:bCs/>
          <w:sz w:val="24"/>
          <w:szCs w:val="24"/>
          <w:lang w:val="pl-PL"/>
        </w:rPr>
      </w:pPr>
      <w:r>
        <w:rPr>
          <w:rFonts w:ascii="Calibri" w:hAnsi="Calibri"/>
          <w:b/>
          <w:bCs/>
          <w:sz w:val="24"/>
          <w:szCs w:val="24"/>
          <w:lang w:val="pl-PL"/>
        </w:rPr>
        <w:t>U</w:t>
      </w:r>
      <w:r>
        <w:rPr>
          <w:rFonts w:ascii="Calibri" w:hAnsi="Calibri"/>
          <w:b/>
          <w:bCs/>
          <w:spacing w:val="-1"/>
          <w:sz w:val="24"/>
          <w:szCs w:val="24"/>
          <w:lang w:val="pl-PL"/>
        </w:rPr>
        <w:t>c</w:t>
      </w:r>
      <w:r>
        <w:rPr>
          <w:rFonts w:ascii="Calibri" w:hAnsi="Calibri"/>
          <w:b/>
          <w:bCs/>
          <w:spacing w:val="1"/>
          <w:sz w:val="24"/>
          <w:szCs w:val="24"/>
          <w:lang w:val="pl-PL"/>
        </w:rPr>
        <w:t>h</w:t>
      </w:r>
      <w:r>
        <w:rPr>
          <w:rFonts w:ascii="Calibri" w:hAnsi="Calibri"/>
          <w:b/>
          <w:bCs/>
          <w:spacing w:val="2"/>
          <w:sz w:val="24"/>
          <w:szCs w:val="24"/>
          <w:lang w:val="pl-PL"/>
        </w:rPr>
        <w:t>w</w:t>
      </w:r>
      <w:r>
        <w:rPr>
          <w:rFonts w:ascii="Calibri" w:hAnsi="Calibri"/>
          <w:b/>
          <w:bCs/>
          <w:sz w:val="24"/>
          <w:szCs w:val="24"/>
          <w:lang w:val="pl-PL"/>
        </w:rPr>
        <w:t xml:space="preserve">ała </w:t>
      </w:r>
      <w:r w:rsidR="00141987" w:rsidRPr="00DC1008">
        <w:rPr>
          <w:rFonts w:ascii="Calibri" w:hAnsi="Calibri"/>
          <w:b/>
          <w:bCs/>
          <w:sz w:val="24"/>
          <w:szCs w:val="24"/>
          <w:lang w:val="pl-PL"/>
        </w:rPr>
        <w:t>N</w:t>
      </w:r>
      <w:r w:rsidRPr="00DC1008">
        <w:rPr>
          <w:rFonts w:ascii="Calibri" w:hAnsi="Calibri"/>
          <w:b/>
          <w:bCs/>
          <w:sz w:val="24"/>
          <w:szCs w:val="24"/>
          <w:lang w:val="pl-PL"/>
        </w:rPr>
        <w:t xml:space="preserve">r </w:t>
      </w:r>
      <w:r w:rsidR="00DA66E1">
        <w:rPr>
          <w:rFonts w:ascii="Calibri" w:hAnsi="Calibri"/>
          <w:b/>
          <w:bCs/>
          <w:sz w:val="24"/>
          <w:szCs w:val="24"/>
          <w:lang w:val="pl-PL"/>
        </w:rPr>
        <w:t>…../……/……</w:t>
      </w:r>
    </w:p>
    <w:p w:rsidR="00141987" w:rsidRDefault="00141987" w:rsidP="00F65E3D">
      <w:pPr>
        <w:widowControl w:val="0"/>
        <w:autoSpaceDE w:val="0"/>
        <w:autoSpaceDN w:val="0"/>
        <w:adjustRightInd w:val="0"/>
        <w:spacing w:before="29" w:line="360" w:lineRule="auto"/>
        <w:ind w:left="3132" w:right="3136"/>
        <w:jc w:val="center"/>
        <w:rPr>
          <w:rFonts w:ascii="Calibri" w:hAnsi="Calibri"/>
          <w:b/>
          <w:bCs/>
          <w:sz w:val="24"/>
          <w:szCs w:val="24"/>
          <w:lang w:val="pl-PL"/>
        </w:rPr>
      </w:pPr>
      <w:r>
        <w:rPr>
          <w:rFonts w:ascii="Calibri" w:hAnsi="Calibri"/>
          <w:b/>
          <w:bCs/>
          <w:sz w:val="24"/>
          <w:szCs w:val="24"/>
          <w:lang w:val="pl-PL"/>
        </w:rPr>
        <w:t xml:space="preserve">z dnia </w:t>
      </w:r>
      <w:r w:rsidR="00DA66E1">
        <w:rPr>
          <w:rFonts w:ascii="Calibri" w:hAnsi="Calibri"/>
          <w:b/>
          <w:bCs/>
          <w:color w:val="000000"/>
          <w:sz w:val="24"/>
          <w:szCs w:val="24"/>
          <w:lang w:val="pl-PL"/>
        </w:rPr>
        <w:t>………………………</w:t>
      </w:r>
      <w:r>
        <w:rPr>
          <w:rFonts w:ascii="Calibri" w:hAnsi="Calibri"/>
          <w:b/>
          <w:bCs/>
          <w:sz w:val="24"/>
          <w:szCs w:val="24"/>
          <w:lang w:val="pl-PL"/>
        </w:rPr>
        <w:t xml:space="preserve"> r.</w:t>
      </w:r>
    </w:p>
    <w:p w:rsidR="00141987" w:rsidRDefault="0042716A" w:rsidP="00F65E3D">
      <w:pPr>
        <w:widowControl w:val="0"/>
        <w:autoSpaceDE w:val="0"/>
        <w:autoSpaceDN w:val="0"/>
        <w:adjustRightInd w:val="0"/>
        <w:spacing w:before="29" w:line="360" w:lineRule="auto"/>
        <w:jc w:val="center"/>
        <w:rPr>
          <w:rFonts w:ascii="Arial" w:hAnsi="Arial" w:cs="Arial"/>
          <w:b/>
          <w:bCs/>
          <w:sz w:val="24"/>
          <w:szCs w:val="24"/>
          <w:lang w:val="pl-PL"/>
        </w:rPr>
      </w:pPr>
      <w:r w:rsidRPr="00141987">
        <w:rPr>
          <w:rFonts w:ascii="Arial" w:hAnsi="Arial" w:cs="Arial"/>
          <w:b/>
          <w:bCs/>
          <w:i/>
          <w:lang w:val="pl-PL"/>
        </w:rPr>
        <w:t>Ra</w:t>
      </w:r>
      <w:r w:rsidRPr="00141987">
        <w:rPr>
          <w:rFonts w:ascii="Arial" w:hAnsi="Arial" w:cs="Arial"/>
          <w:b/>
          <w:bCs/>
          <w:i/>
          <w:spacing w:val="1"/>
          <w:lang w:val="pl-PL"/>
        </w:rPr>
        <w:t>d</w:t>
      </w:r>
      <w:r w:rsidRPr="00141987">
        <w:rPr>
          <w:rFonts w:ascii="Arial" w:hAnsi="Arial" w:cs="Arial"/>
          <w:b/>
          <w:bCs/>
          <w:i/>
          <w:lang w:val="pl-PL"/>
        </w:rPr>
        <w:t>y</w:t>
      </w:r>
      <w:r w:rsidRPr="00141987">
        <w:rPr>
          <w:rFonts w:ascii="Arial" w:hAnsi="Arial" w:cs="Arial"/>
          <w:b/>
          <w:bCs/>
          <w:i/>
          <w:spacing w:val="1"/>
          <w:lang w:val="pl-PL"/>
        </w:rPr>
        <w:t xml:space="preserve"> S</w:t>
      </w:r>
      <w:r w:rsidRPr="00141987">
        <w:rPr>
          <w:rFonts w:ascii="Arial" w:hAnsi="Arial" w:cs="Arial"/>
          <w:b/>
          <w:bCs/>
          <w:i/>
          <w:lang w:val="pl-PL"/>
        </w:rPr>
        <w:t>to</w:t>
      </w:r>
      <w:r w:rsidRPr="00141987">
        <w:rPr>
          <w:rFonts w:ascii="Arial" w:hAnsi="Arial" w:cs="Arial"/>
          <w:b/>
          <w:bCs/>
          <w:i/>
          <w:spacing w:val="1"/>
          <w:lang w:val="pl-PL"/>
        </w:rPr>
        <w:t>w</w:t>
      </w:r>
      <w:r w:rsidRPr="00141987">
        <w:rPr>
          <w:rFonts w:ascii="Arial" w:hAnsi="Arial" w:cs="Arial"/>
          <w:b/>
          <w:bCs/>
          <w:i/>
          <w:lang w:val="pl-PL"/>
        </w:rPr>
        <w:t>a</w:t>
      </w:r>
      <w:r w:rsidRPr="00141987">
        <w:rPr>
          <w:rFonts w:ascii="Arial" w:hAnsi="Arial" w:cs="Arial"/>
          <w:b/>
          <w:bCs/>
          <w:i/>
          <w:spacing w:val="-1"/>
          <w:lang w:val="pl-PL"/>
        </w:rPr>
        <w:t>rz</w:t>
      </w:r>
      <w:r w:rsidRPr="00141987">
        <w:rPr>
          <w:rFonts w:ascii="Arial" w:hAnsi="Arial" w:cs="Arial"/>
          <w:b/>
          <w:bCs/>
          <w:i/>
          <w:lang w:val="pl-PL"/>
        </w:rPr>
        <w:t>ysz</w:t>
      </w:r>
      <w:r w:rsidRPr="00141987">
        <w:rPr>
          <w:rFonts w:ascii="Arial" w:hAnsi="Arial" w:cs="Arial"/>
          <w:b/>
          <w:bCs/>
          <w:i/>
          <w:spacing w:val="-2"/>
          <w:lang w:val="pl-PL"/>
        </w:rPr>
        <w:t>e</w:t>
      </w:r>
      <w:r w:rsidRPr="00141987">
        <w:rPr>
          <w:rFonts w:ascii="Arial" w:hAnsi="Arial" w:cs="Arial"/>
          <w:b/>
          <w:bCs/>
          <w:i/>
          <w:spacing w:val="1"/>
          <w:lang w:val="pl-PL"/>
        </w:rPr>
        <w:t>n</w:t>
      </w:r>
      <w:r w:rsidRPr="00141987">
        <w:rPr>
          <w:rFonts w:ascii="Arial" w:hAnsi="Arial" w:cs="Arial"/>
          <w:b/>
          <w:bCs/>
          <w:i/>
          <w:lang w:val="pl-PL"/>
        </w:rPr>
        <w:t>ia</w:t>
      </w:r>
      <w:r w:rsidRPr="00141987">
        <w:rPr>
          <w:rFonts w:ascii="Arial" w:hAnsi="Arial" w:cs="Arial"/>
          <w:b/>
          <w:bCs/>
          <w:i/>
          <w:spacing w:val="1"/>
          <w:lang w:val="pl-PL"/>
        </w:rPr>
        <w:t xml:space="preserve"> </w:t>
      </w:r>
      <w:r w:rsidRPr="00141987">
        <w:rPr>
          <w:rFonts w:ascii="Arial" w:hAnsi="Arial" w:cs="Arial"/>
          <w:b/>
          <w:bCs/>
          <w:i/>
          <w:lang w:val="pl-PL"/>
        </w:rPr>
        <w:t>Lokalna Grupa Działania</w:t>
      </w:r>
    </w:p>
    <w:p w:rsidR="0042716A" w:rsidRDefault="0042716A" w:rsidP="00F65E3D">
      <w:pPr>
        <w:widowControl w:val="0"/>
        <w:autoSpaceDE w:val="0"/>
        <w:autoSpaceDN w:val="0"/>
        <w:adjustRightInd w:val="0"/>
        <w:spacing w:before="29" w:line="360" w:lineRule="auto"/>
        <w:jc w:val="center"/>
        <w:rPr>
          <w:rFonts w:ascii="Arial" w:hAnsi="Arial" w:cs="Arial"/>
          <w:b/>
          <w:bCs/>
          <w:i/>
          <w:sz w:val="24"/>
          <w:szCs w:val="24"/>
          <w:lang w:val="pl-PL"/>
        </w:rPr>
      </w:pPr>
      <w:r w:rsidRPr="00141987">
        <w:rPr>
          <w:rFonts w:ascii="Arial" w:hAnsi="Arial" w:cs="Arial"/>
          <w:b/>
          <w:bCs/>
          <w:sz w:val="24"/>
          <w:szCs w:val="24"/>
          <w:lang w:val="pl-PL"/>
        </w:rPr>
        <w:t>„</w:t>
      </w:r>
      <w:r w:rsidR="00141987" w:rsidRPr="00141987">
        <w:rPr>
          <w:rFonts w:ascii="Arial" w:hAnsi="Arial" w:cs="Arial"/>
          <w:b/>
          <w:bCs/>
          <w:i/>
          <w:sz w:val="24"/>
          <w:szCs w:val="24"/>
          <w:lang w:val="pl-PL"/>
        </w:rPr>
        <w:t>LIWOCZ</w:t>
      </w:r>
      <w:r w:rsidRPr="00141987">
        <w:rPr>
          <w:rFonts w:ascii="Arial" w:hAnsi="Arial" w:cs="Arial"/>
          <w:b/>
          <w:bCs/>
          <w:i/>
          <w:sz w:val="24"/>
          <w:szCs w:val="24"/>
          <w:lang w:val="pl-PL"/>
        </w:rPr>
        <w:t>”</w:t>
      </w:r>
    </w:p>
    <w:p w:rsidR="00141987" w:rsidRDefault="00141987" w:rsidP="00F65E3D">
      <w:pPr>
        <w:widowControl w:val="0"/>
        <w:autoSpaceDE w:val="0"/>
        <w:autoSpaceDN w:val="0"/>
        <w:adjustRightInd w:val="0"/>
        <w:spacing w:before="29" w:line="360" w:lineRule="auto"/>
        <w:jc w:val="center"/>
        <w:rPr>
          <w:rFonts w:ascii="Arial" w:hAnsi="Arial" w:cs="Arial"/>
          <w:b/>
          <w:bCs/>
          <w:i/>
          <w:sz w:val="24"/>
          <w:szCs w:val="24"/>
          <w:lang w:val="pl-PL"/>
        </w:rPr>
      </w:pPr>
    </w:p>
    <w:p w:rsidR="00264550" w:rsidRDefault="001F0273" w:rsidP="007A0818">
      <w:pPr>
        <w:pStyle w:val="Defaul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w sprawie wyboru operacji</w:t>
      </w:r>
      <w:r w:rsidR="00DC1008">
        <w:rPr>
          <w:b/>
          <w:bCs/>
          <w:sz w:val="20"/>
          <w:szCs w:val="20"/>
        </w:rPr>
        <w:t xml:space="preserve"> do dofinansowania</w:t>
      </w:r>
      <w:r w:rsidR="00264550">
        <w:rPr>
          <w:b/>
          <w:bCs/>
          <w:sz w:val="20"/>
          <w:szCs w:val="20"/>
        </w:rPr>
        <w:t xml:space="preserve"> w ramach Lokalnej Strategii Rozwoju</w:t>
      </w:r>
    </w:p>
    <w:p w:rsidR="00264550" w:rsidRDefault="00264550" w:rsidP="00264550">
      <w:pPr>
        <w:pStyle w:val="Default"/>
        <w:rPr>
          <w:sz w:val="20"/>
          <w:szCs w:val="20"/>
        </w:rPr>
      </w:pPr>
    </w:p>
    <w:p w:rsidR="00390D70" w:rsidRPr="00F65E3D" w:rsidRDefault="00264550" w:rsidP="00390D70">
      <w:pPr>
        <w:pStyle w:val="Default"/>
        <w:jc w:val="both"/>
        <w:rPr>
          <w:i/>
          <w:color w:val="auto"/>
          <w:sz w:val="20"/>
          <w:szCs w:val="20"/>
        </w:rPr>
      </w:pPr>
      <w:r w:rsidRPr="00F65E3D">
        <w:rPr>
          <w:i/>
          <w:color w:val="auto"/>
          <w:sz w:val="20"/>
          <w:szCs w:val="20"/>
        </w:rPr>
        <w:t>Na podstawie §15 Statutu Stowarzyszenia Lokalna Grupa Działania „LIWOCZ”</w:t>
      </w:r>
      <w:r w:rsidR="00DC1008" w:rsidRPr="00DC1008">
        <w:rPr>
          <w:i/>
          <w:color w:val="auto"/>
          <w:sz w:val="20"/>
          <w:szCs w:val="20"/>
        </w:rPr>
        <w:t xml:space="preserve"> oraz</w:t>
      </w:r>
      <w:r w:rsidRPr="00F65E3D">
        <w:rPr>
          <w:i/>
          <w:color w:val="FF0000"/>
          <w:sz w:val="20"/>
          <w:szCs w:val="20"/>
        </w:rPr>
        <w:t xml:space="preserve"> </w:t>
      </w:r>
      <w:r w:rsidRPr="00F65E3D">
        <w:rPr>
          <w:i/>
          <w:color w:val="auto"/>
          <w:sz w:val="20"/>
          <w:szCs w:val="20"/>
        </w:rPr>
        <w:t>Regulaminu Rady Stowarzyszenia Lokalna Grupa Działania „LIWOCZ</w:t>
      </w:r>
      <w:r w:rsidR="006B4C81" w:rsidRPr="00F65E3D">
        <w:rPr>
          <w:i/>
          <w:color w:val="auto"/>
          <w:sz w:val="20"/>
          <w:szCs w:val="20"/>
        </w:rPr>
        <w:t>” oraz art. 15 ustawy z 7 marca 2007 r. o wspieraniu rozwoju obszarów wiejskich z udziałem środków Europejskiego Funduszu Rolnego</w:t>
      </w:r>
      <w:r w:rsidR="00390D70" w:rsidRPr="00F65E3D">
        <w:rPr>
          <w:i/>
          <w:color w:val="auto"/>
          <w:sz w:val="20"/>
          <w:szCs w:val="20"/>
        </w:rPr>
        <w:t xml:space="preserve"> na rzecz Rozwoju Obszarów Wiejskich (Dz. U. Nr 64, poz. 427) oraz rozporządzenia Ministra Rolnictwa i Rozwoju Obszarów wiejskich z dnia 8 lipca 2008 r. (Dz. U. nr 138, poz. 868, z późn., zmianami)</w:t>
      </w:r>
      <w:r w:rsidRPr="00F65E3D">
        <w:rPr>
          <w:i/>
          <w:color w:val="auto"/>
          <w:sz w:val="20"/>
          <w:szCs w:val="20"/>
        </w:rPr>
        <w:t xml:space="preserve"> </w:t>
      </w:r>
    </w:p>
    <w:p w:rsidR="00390D70" w:rsidRDefault="00390D70" w:rsidP="00390D70">
      <w:pPr>
        <w:pStyle w:val="Default"/>
        <w:jc w:val="both"/>
        <w:rPr>
          <w:color w:val="auto"/>
          <w:sz w:val="20"/>
          <w:szCs w:val="20"/>
        </w:rPr>
      </w:pPr>
    </w:p>
    <w:p w:rsidR="00264550" w:rsidRDefault="00264550" w:rsidP="00390D70">
      <w:pPr>
        <w:pStyle w:val="Default"/>
        <w:jc w:val="both"/>
        <w:rPr>
          <w:color w:val="auto"/>
          <w:sz w:val="20"/>
          <w:szCs w:val="20"/>
        </w:rPr>
      </w:pPr>
      <w:r w:rsidRPr="00762C65">
        <w:rPr>
          <w:color w:val="auto"/>
          <w:sz w:val="20"/>
          <w:szCs w:val="20"/>
        </w:rPr>
        <w:t xml:space="preserve">uchwala się co następuje: </w:t>
      </w:r>
    </w:p>
    <w:p w:rsidR="00BC607C" w:rsidRPr="00762C65" w:rsidRDefault="00BC607C" w:rsidP="00390D70">
      <w:pPr>
        <w:pStyle w:val="Default"/>
        <w:jc w:val="both"/>
        <w:rPr>
          <w:color w:val="auto"/>
          <w:sz w:val="20"/>
          <w:szCs w:val="20"/>
        </w:rPr>
      </w:pPr>
    </w:p>
    <w:p w:rsidR="00264550" w:rsidRPr="00762C65" w:rsidRDefault="00264550" w:rsidP="00264550">
      <w:pPr>
        <w:pStyle w:val="Default"/>
        <w:rPr>
          <w:b/>
          <w:bCs/>
          <w:color w:val="auto"/>
          <w:sz w:val="20"/>
          <w:szCs w:val="20"/>
        </w:rPr>
      </w:pPr>
    </w:p>
    <w:p w:rsidR="00264550" w:rsidRDefault="00264550" w:rsidP="00264550">
      <w:pPr>
        <w:pStyle w:val="Defaul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§1</w:t>
      </w:r>
    </w:p>
    <w:p w:rsidR="00F65E3D" w:rsidRDefault="00F65E3D" w:rsidP="00264550">
      <w:pPr>
        <w:pStyle w:val="Default"/>
        <w:jc w:val="center"/>
        <w:rPr>
          <w:b/>
          <w:bCs/>
          <w:sz w:val="20"/>
          <w:szCs w:val="20"/>
        </w:rPr>
      </w:pPr>
    </w:p>
    <w:p w:rsidR="00F65E3D" w:rsidRDefault="00F65E3D" w:rsidP="00264550">
      <w:pPr>
        <w:pStyle w:val="Default"/>
        <w:jc w:val="center"/>
        <w:rPr>
          <w:b/>
          <w:bCs/>
          <w:sz w:val="20"/>
          <w:szCs w:val="20"/>
        </w:rPr>
      </w:pPr>
    </w:p>
    <w:p w:rsidR="00264550" w:rsidRDefault="00264550" w:rsidP="00F65E3D">
      <w:pPr>
        <w:pStyle w:val="Default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Wniosek o dofinansowanie operacji: </w:t>
      </w:r>
    </w:p>
    <w:p w:rsidR="00F65E3D" w:rsidRDefault="00F65E3D" w:rsidP="00F65E3D">
      <w:pPr>
        <w:pStyle w:val="Default"/>
        <w:rPr>
          <w:sz w:val="20"/>
          <w:szCs w:val="20"/>
        </w:rPr>
      </w:pPr>
    </w:p>
    <w:p w:rsidR="00F65E3D" w:rsidRPr="00851836" w:rsidRDefault="00F65E3D" w:rsidP="00F65E3D">
      <w:pPr>
        <w:pStyle w:val="Default"/>
        <w:spacing w:after="138"/>
        <w:ind w:firstLine="567"/>
        <w:rPr>
          <w:sz w:val="20"/>
          <w:szCs w:val="20"/>
        </w:rPr>
      </w:pPr>
      <w:r w:rsidRPr="00851836">
        <w:rPr>
          <w:sz w:val="20"/>
          <w:szCs w:val="20"/>
        </w:rPr>
        <w:t>a) Numer wniosku nadany przez LGD:</w:t>
      </w:r>
      <w:r w:rsidR="00706757" w:rsidRPr="00851836">
        <w:rPr>
          <w:b/>
          <w:bCs/>
          <w:sz w:val="20"/>
          <w:szCs w:val="20"/>
        </w:rPr>
        <w:t xml:space="preserve"> </w:t>
      </w:r>
    </w:p>
    <w:p w:rsidR="00F65E3D" w:rsidRPr="00851836" w:rsidRDefault="00F65E3D" w:rsidP="00F65E3D">
      <w:pPr>
        <w:pStyle w:val="Default"/>
        <w:spacing w:after="138"/>
        <w:ind w:left="851" w:hanging="284"/>
        <w:rPr>
          <w:sz w:val="20"/>
          <w:szCs w:val="20"/>
        </w:rPr>
      </w:pPr>
      <w:r w:rsidRPr="00851836">
        <w:rPr>
          <w:sz w:val="20"/>
          <w:szCs w:val="20"/>
        </w:rPr>
        <w:t xml:space="preserve">b) Tytuł operacji: </w:t>
      </w:r>
      <w:r w:rsidRPr="00851836">
        <w:rPr>
          <w:b/>
          <w:sz w:val="20"/>
          <w:szCs w:val="20"/>
        </w:rPr>
        <w:t xml:space="preserve"> </w:t>
      </w:r>
    </w:p>
    <w:p w:rsidR="00B43E3D" w:rsidRPr="00851836" w:rsidRDefault="00F65E3D" w:rsidP="00B43E3D">
      <w:pPr>
        <w:pStyle w:val="Default"/>
        <w:spacing w:after="138"/>
        <w:ind w:left="851" w:hanging="284"/>
        <w:rPr>
          <w:sz w:val="20"/>
          <w:szCs w:val="20"/>
        </w:rPr>
      </w:pPr>
      <w:r w:rsidRPr="00851836">
        <w:rPr>
          <w:sz w:val="20"/>
          <w:szCs w:val="20"/>
        </w:rPr>
        <w:t>c</w:t>
      </w:r>
      <w:r w:rsidR="00264550" w:rsidRPr="00851836">
        <w:rPr>
          <w:sz w:val="20"/>
          <w:szCs w:val="20"/>
        </w:rPr>
        <w:t xml:space="preserve">) Dane Wnioskodawcy: </w:t>
      </w:r>
    </w:p>
    <w:p w:rsidR="00B22122" w:rsidRPr="00851836" w:rsidRDefault="00F65E3D" w:rsidP="00B22122">
      <w:pPr>
        <w:pStyle w:val="Default"/>
        <w:spacing w:after="138"/>
        <w:ind w:left="851"/>
        <w:rPr>
          <w:b/>
          <w:bCs/>
          <w:sz w:val="20"/>
          <w:szCs w:val="20"/>
        </w:rPr>
      </w:pPr>
      <w:r w:rsidRPr="00851836">
        <w:rPr>
          <w:bCs/>
          <w:sz w:val="20"/>
          <w:szCs w:val="20"/>
        </w:rPr>
        <w:t>Wnioskodawca:</w:t>
      </w:r>
      <w:r w:rsidRPr="00851836">
        <w:rPr>
          <w:b/>
          <w:bCs/>
          <w:sz w:val="20"/>
          <w:szCs w:val="20"/>
        </w:rPr>
        <w:t xml:space="preserve"> </w:t>
      </w:r>
    </w:p>
    <w:p w:rsidR="00762C65" w:rsidRPr="00851836" w:rsidRDefault="00762C65" w:rsidP="00B22122">
      <w:pPr>
        <w:pStyle w:val="Default"/>
        <w:spacing w:after="138"/>
        <w:ind w:left="851"/>
        <w:rPr>
          <w:b/>
          <w:bCs/>
          <w:sz w:val="20"/>
          <w:szCs w:val="20"/>
        </w:rPr>
      </w:pPr>
      <w:r w:rsidRPr="00851836">
        <w:rPr>
          <w:bCs/>
          <w:sz w:val="20"/>
          <w:szCs w:val="20"/>
        </w:rPr>
        <w:t>Adres/siedziba</w:t>
      </w:r>
      <w:r w:rsidR="002A47BE" w:rsidRPr="00851836">
        <w:rPr>
          <w:bCs/>
          <w:sz w:val="20"/>
          <w:szCs w:val="20"/>
        </w:rPr>
        <w:t>:</w:t>
      </w:r>
      <w:r w:rsidR="002A47BE" w:rsidRPr="00851836">
        <w:rPr>
          <w:b/>
          <w:bCs/>
          <w:sz w:val="20"/>
          <w:szCs w:val="20"/>
        </w:rPr>
        <w:t xml:space="preserve"> </w:t>
      </w:r>
      <w:r w:rsidR="00851836" w:rsidRPr="00851836">
        <w:rPr>
          <w:b/>
          <w:bCs/>
          <w:sz w:val="20"/>
          <w:szCs w:val="20"/>
        </w:rPr>
        <w:t xml:space="preserve"> </w:t>
      </w:r>
    </w:p>
    <w:p w:rsidR="00264550" w:rsidRPr="00851836" w:rsidRDefault="00B43E3D" w:rsidP="00354A3D">
      <w:pPr>
        <w:pStyle w:val="Default"/>
        <w:spacing w:after="138"/>
        <w:ind w:left="1134" w:hanging="283"/>
        <w:rPr>
          <w:b/>
          <w:bCs/>
          <w:sz w:val="20"/>
          <w:szCs w:val="20"/>
        </w:rPr>
      </w:pPr>
      <w:r w:rsidRPr="00851836">
        <w:rPr>
          <w:bCs/>
          <w:sz w:val="20"/>
          <w:szCs w:val="20"/>
        </w:rPr>
        <w:t>REGON:</w:t>
      </w:r>
      <w:r w:rsidR="002A47BE" w:rsidRPr="00851836">
        <w:rPr>
          <w:b/>
          <w:bCs/>
          <w:sz w:val="20"/>
          <w:szCs w:val="20"/>
        </w:rPr>
        <w:t xml:space="preserve"> </w:t>
      </w:r>
      <w:r w:rsidR="00851836">
        <w:rPr>
          <w:b/>
          <w:bCs/>
          <w:sz w:val="20"/>
          <w:szCs w:val="20"/>
        </w:rPr>
        <w:t>-</w:t>
      </w:r>
    </w:p>
    <w:p w:rsidR="00264550" w:rsidRPr="00851836" w:rsidRDefault="002A47BE" w:rsidP="002E744E">
      <w:pPr>
        <w:pStyle w:val="Default"/>
        <w:spacing w:after="138"/>
        <w:ind w:left="1134" w:hanging="283"/>
        <w:rPr>
          <w:b/>
          <w:bCs/>
          <w:sz w:val="20"/>
          <w:szCs w:val="20"/>
        </w:rPr>
      </w:pPr>
      <w:r w:rsidRPr="00851836">
        <w:rPr>
          <w:bCs/>
          <w:sz w:val="20"/>
          <w:szCs w:val="20"/>
        </w:rPr>
        <w:t>NIP:</w:t>
      </w:r>
      <w:r w:rsidRPr="00851836">
        <w:rPr>
          <w:b/>
          <w:bCs/>
          <w:sz w:val="20"/>
          <w:szCs w:val="20"/>
        </w:rPr>
        <w:t xml:space="preserve"> </w:t>
      </w:r>
    </w:p>
    <w:p w:rsidR="00264550" w:rsidRPr="00851836" w:rsidRDefault="00F65E3D" w:rsidP="00354A3D">
      <w:pPr>
        <w:pStyle w:val="Default"/>
        <w:spacing w:after="138"/>
        <w:ind w:left="1134" w:hanging="283"/>
        <w:rPr>
          <w:sz w:val="20"/>
          <w:szCs w:val="20"/>
        </w:rPr>
      </w:pPr>
      <w:r w:rsidRPr="00851836">
        <w:rPr>
          <w:bCs/>
          <w:sz w:val="20"/>
          <w:szCs w:val="20"/>
        </w:rPr>
        <w:t>Numer identyfikacyjny</w:t>
      </w:r>
      <w:r w:rsidRPr="00851836">
        <w:rPr>
          <w:b/>
          <w:sz w:val="20"/>
          <w:szCs w:val="20"/>
        </w:rPr>
        <w:t xml:space="preserve"> </w:t>
      </w:r>
      <w:r w:rsidRPr="00851836">
        <w:rPr>
          <w:bCs/>
          <w:sz w:val="20"/>
          <w:szCs w:val="20"/>
        </w:rPr>
        <w:t>wnioskodawcy nadany zgodnie z ustawą z dnia 18 grudnia 2003 r.</w:t>
      </w:r>
      <w:r w:rsidR="00B43E3D" w:rsidRPr="00851836">
        <w:rPr>
          <w:bCs/>
          <w:sz w:val="20"/>
          <w:szCs w:val="20"/>
        </w:rPr>
        <w:t>:</w:t>
      </w:r>
      <w:r w:rsidR="00B22122" w:rsidRPr="00851836">
        <w:rPr>
          <w:sz w:val="20"/>
          <w:szCs w:val="20"/>
        </w:rPr>
        <w:t xml:space="preserve"> </w:t>
      </w:r>
    </w:p>
    <w:p w:rsidR="00F65E3D" w:rsidRPr="00851836" w:rsidRDefault="00264550" w:rsidP="00F65E3D">
      <w:pPr>
        <w:pStyle w:val="Default"/>
        <w:spacing w:after="138"/>
        <w:ind w:left="851" w:hanging="284"/>
        <w:jc w:val="both"/>
        <w:rPr>
          <w:sz w:val="20"/>
          <w:szCs w:val="20"/>
        </w:rPr>
      </w:pPr>
      <w:r w:rsidRPr="00851836">
        <w:rPr>
          <w:sz w:val="20"/>
          <w:szCs w:val="20"/>
        </w:rPr>
        <w:t xml:space="preserve">d) Lokalizacja operacji: </w:t>
      </w:r>
    </w:p>
    <w:p w:rsidR="00F65E3D" w:rsidRPr="00851836" w:rsidRDefault="00354A3D" w:rsidP="00BC607C">
      <w:pPr>
        <w:pStyle w:val="Default"/>
        <w:spacing w:after="138"/>
        <w:ind w:left="851"/>
        <w:jc w:val="both"/>
        <w:rPr>
          <w:b/>
          <w:bCs/>
          <w:sz w:val="20"/>
          <w:szCs w:val="20"/>
        </w:rPr>
      </w:pPr>
      <w:r w:rsidRPr="00851836">
        <w:rPr>
          <w:bCs/>
          <w:sz w:val="20"/>
          <w:szCs w:val="20"/>
        </w:rPr>
        <w:t>Województwo</w:t>
      </w:r>
      <w:r w:rsidR="00F65E3D" w:rsidRPr="00851836">
        <w:rPr>
          <w:bCs/>
          <w:sz w:val="20"/>
          <w:szCs w:val="20"/>
        </w:rPr>
        <w:t>:</w:t>
      </w:r>
      <w:r w:rsidRPr="00851836">
        <w:rPr>
          <w:b/>
          <w:bCs/>
          <w:sz w:val="20"/>
          <w:szCs w:val="20"/>
        </w:rPr>
        <w:t xml:space="preserve"> </w:t>
      </w:r>
    </w:p>
    <w:p w:rsidR="00F65E3D" w:rsidRPr="00851836" w:rsidRDefault="00354A3D" w:rsidP="00BC607C">
      <w:pPr>
        <w:pStyle w:val="Default"/>
        <w:spacing w:after="138"/>
        <w:ind w:left="851"/>
        <w:jc w:val="both"/>
        <w:rPr>
          <w:b/>
          <w:bCs/>
          <w:sz w:val="20"/>
          <w:szCs w:val="20"/>
        </w:rPr>
      </w:pPr>
      <w:r w:rsidRPr="00851836">
        <w:rPr>
          <w:bCs/>
          <w:sz w:val="20"/>
          <w:szCs w:val="20"/>
        </w:rPr>
        <w:t>Powiat</w:t>
      </w:r>
      <w:r w:rsidR="00F65E3D" w:rsidRPr="00851836">
        <w:rPr>
          <w:bCs/>
          <w:sz w:val="20"/>
          <w:szCs w:val="20"/>
        </w:rPr>
        <w:t>:</w:t>
      </w:r>
      <w:r w:rsidRPr="00851836">
        <w:rPr>
          <w:b/>
          <w:bCs/>
          <w:sz w:val="20"/>
          <w:szCs w:val="20"/>
        </w:rPr>
        <w:t xml:space="preserve"> </w:t>
      </w:r>
    </w:p>
    <w:p w:rsidR="00F65E3D" w:rsidRPr="00851836" w:rsidRDefault="00354A3D" w:rsidP="00BC607C">
      <w:pPr>
        <w:pStyle w:val="Default"/>
        <w:spacing w:after="138"/>
        <w:ind w:left="851"/>
        <w:jc w:val="both"/>
        <w:rPr>
          <w:b/>
          <w:bCs/>
          <w:sz w:val="20"/>
          <w:szCs w:val="20"/>
        </w:rPr>
      </w:pPr>
      <w:r w:rsidRPr="00851836">
        <w:rPr>
          <w:bCs/>
          <w:sz w:val="20"/>
          <w:szCs w:val="20"/>
        </w:rPr>
        <w:t>Gmina</w:t>
      </w:r>
      <w:r w:rsidR="00F65E3D" w:rsidRPr="00851836">
        <w:rPr>
          <w:bCs/>
          <w:sz w:val="20"/>
          <w:szCs w:val="20"/>
        </w:rPr>
        <w:t>:</w:t>
      </w:r>
      <w:r w:rsidRPr="00851836">
        <w:rPr>
          <w:b/>
          <w:bCs/>
          <w:sz w:val="20"/>
          <w:szCs w:val="20"/>
        </w:rPr>
        <w:t xml:space="preserve"> </w:t>
      </w:r>
    </w:p>
    <w:p w:rsidR="00264550" w:rsidRPr="00851836" w:rsidRDefault="00354A3D" w:rsidP="00BC607C">
      <w:pPr>
        <w:pStyle w:val="Default"/>
        <w:spacing w:after="138"/>
        <w:ind w:left="1843" w:hanging="992"/>
        <w:jc w:val="both"/>
        <w:rPr>
          <w:sz w:val="20"/>
          <w:szCs w:val="20"/>
        </w:rPr>
      </w:pPr>
      <w:r w:rsidRPr="00851836">
        <w:rPr>
          <w:bCs/>
          <w:sz w:val="20"/>
          <w:szCs w:val="20"/>
        </w:rPr>
        <w:t>Miejscowość</w:t>
      </w:r>
      <w:r w:rsidR="00F65E3D" w:rsidRPr="00851836">
        <w:rPr>
          <w:bCs/>
          <w:sz w:val="20"/>
          <w:szCs w:val="20"/>
        </w:rPr>
        <w:t>:</w:t>
      </w:r>
      <w:r w:rsidR="002A47BE" w:rsidRPr="00851836">
        <w:rPr>
          <w:b/>
          <w:bCs/>
          <w:sz w:val="20"/>
          <w:szCs w:val="20"/>
        </w:rPr>
        <w:t xml:space="preserve"> </w:t>
      </w:r>
    </w:p>
    <w:p w:rsidR="00264550" w:rsidRPr="00851836" w:rsidRDefault="00264550" w:rsidP="00762C65">
      <w:pPr>
        <w:pStyle w:val="Default"/>
        <w:ind w:firstLine="567"/>
        <w:rPr>
          <w:sz w:val="20"/>
          <w:szCs w:val="20"/>
        </w:rPr>
      </w:pPr>
      <w:r w:rsidRPr="00851836">
        <w:rPr>
          <w:sz w:val="20"/>
          <w:szCs w:val="20"/>
        </w:rPr>
        <w:t xml:space="preserve">e) Wnioskowana kwota dofinansowania: </w:t>
      </w:r>
    </w:p>
    <w:p w:rsidR="00762C65" w:rsidRDefault="00762C65" w:rsidP="00762C65">
      <w:pPr>
        <w:pStyle w:val="Default"/>
        <w:ind w:firstLine="567"/>
        <w:rPr>
          <w:sz w:val="20"/>
          <w:szCs w:val="20"/>
        </w:rPr>
      </w:pPr>
    </w:p>
    <w:p w:rsidR="00264550" w:rsidRDefault="00264550" w:rsidP="00762C65">
      <w:pPr>
        <w:pStyle w:val="Default"/>
        <w:spacing w:after="137"/>
        <w:jc w:val="both"/>
        <w:rPr>
          <w:sz w:val="20"/>
          <w:szCs w:val="20"/>
        </w:rPr>
      </w:pPr>
      <w:r>
        <w:rPr>
          <w:sz w:val="20"/>
          <w:szCs w:val="20"/>
        </w:rPr>
        <w:t>2. W głosowaniu w sprawie uznania operacji za zgodną z LSR, w którym udział wzięło</w:t>
      </w:r>
      <w:r w:rsidR="002E744E">
        <w:rPr>
          <w:sz w:val="20"/>
          <w:szCs w:val="20"/>
        </w:rPr>
        <w:t xml:space="preserve"> </w:t>
      </w:r>
      <w:r w:rsidR="00DA66E1">
        <w:rPr>
          <w:sz w:val="20"/>
          <w:szCs w:val="20"/>
        </w:rPr>
        <w:t>….</w:t>
      </w:r>
      <w:r w:rsidR="00B2212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członków Rady uprawnionych do głosowania, którzy oddali </w:t>
      </w:r>
      <w:r w:rsidR="00DA66E1">
        <w:rPr>
          <w:b/>
          <w:sz w:val="20"/>
          <w:szCs w:val="20"/>
        </w:rPr>
        <w:t>….</w:t>
      </w:r>
      <w:r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 xml:space="preserve">głosów ważnych, wniosek uzyskał </w:t>
      </w:r>
      <w:r w:rsidR="00DA66E1">
        <w:rPr>
          <w:sz w:val="20"/>
          <w:szCs w:val="20"/>
        </w:rPr>
        <w:t>….</w:t>
      </w:r>
      <w:r w:rsidRPr="002E744E"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 xml:space="preserve">głosów uznających operację za </w:t>
      </w:r>
      <w:r w:rsidRPr="00DC1008">
        <w:rPr>
          <w:bCs/>
          <w:sz w:val="20"/>
          <w:szCs w:val="20"/>
        </w:rPr>
        <w:t xml:space="preserve">zgodną </w:t>
      </w:r>
      <w:r w:rsidR="00F65E3D" w:rsidRPr="00DC1008">
        <w:rPr>
          <w:bCs/>
          <w:sz w:val="20"/>
          <w:szCs w:val="20"/>
        </w:rPr>
        <w:t>z</w:t>
      </w:r>
      <w:r w:rsidR="00F65E3D" w:rsidRPr="009D7F30">
        <w:rPr>
          <w:bCs/>
          <w:sz w:val="20"/>
          <w:szCs w:val="20"/>
        </w:rPr>
        <w:t xml:space="preserve"> </w:t>
      </w:r>
      <w:r w:rsidR="00F65E3D" w:rsidRPr="009D7F30">
        <w:rPr>
          <w:sz w:val="20"/>
          <w:szCs w:val="20"/>
        </w:rPr>
        <w:t>Lokalną Strategią Rozwoju Stowarzyszenia Lokalna Grupa Działania „LIWOCZ”.</w:t>
      </w:r>
    </w:p>
    <w:p w:rsidR="00264550" w:rsidRDefault="00264550" w:rsidP="00762C65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 W głosowaniu w sprawie oceny operacji według lokalnych kryteriów wyboru, w którym udział wzięło </w:t>
      </w:r>
      <w:r w:rsidR="00DA66E1">
        <w:rPr>
          <w:sz w:val="20"/>
          <w:szCs w:val="20"/>
        </w:rPr>
        <w:t>….</w:t>
      </w:r>
      <w:r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 xml:space="preserve">członków Rady uprawnionych do głosowania, którzy oddali </w:t>
      </w:r>
      <w:r w:rsidR="00DA66E1">
        <w:rPr>
          <w:b/>
          <w:bCs/>
          <w:sz w:val="20"/>
          <w:szCs w:val="20"/>
        </w:rPr>
        <w:t>….</w:t>
      </w:r>
      <w:r w:rsidR="00193FBB"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>głosów ważnych, wniosek uzyskał</w:t>
      </w:r>
      <w:r w:rsidR="00851836">
        <w:rPr>
          <w:sz w:val="20"/>
          <w:szCs w:val="20"/>
        </w:rPr>
        <w:t xml:space="preserve"> </w:t>
      </w:r>
      <w:r w:rsidR="00DA66E1">
        <w:rPr>
          <w:sz w:val="20"/>
          <w:szCs w:val="20"/>
        </w:rPr>
        <w:t>……</w:t>
      </w:r>
      <w:r>
        <w:rPr>
          <w:b/>
          <w:bCs/>
          <w:sz w:val="20"/>
          <w:szCs w:val="20"/>
        </w:rPr>
        <w:t xml:space="preserve"> </w:t>
      </w:r>
      <w:r w:rsidR="00474AAA">
        <w:rPr>
          <w:sz w:val="20"/>
          <w:szCs w:val="20"/>
        </w:rPr>
        <w:t>punktów</w:t>
      </w:r>
      <w:r>
        <w:rPr>
          <w:sz w:val="20"/>
          <w:szCs w:val="20"/>
        </w:rPr>
        <w:t xml:space="preserve">. </w:t>
      </w:r>
    </w:p>
    <w:p w:rsidR="002070C9" w:rsidRDefault="002070C9" w:rsidP="00264550">
      <w:pPr>
        <w:pStyle w:val="Default"/>
        <w:rPr>
          <w:sz w:val="20"/>
          <w:szCs w:val="20"/>
        </w:rPr>
      </w:pPr>
    </w:p>
    <w:p w:rsidR="00F65E3D" w:rsidRDefault="00F65E3D" w:rsidP="00F65E3D">
      <w:pPr>
        <w:pStyle w:val="Defaul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§2</w:t>
      </w:r>
    </w:p>
    <w:p w:rsidR="00F65E3D" w:rsidRDefault="00F65E3D" w:rsidP="00F65E3D">
      <w:pPr>
        <w:pStyle w:val="Default"/>
        <w:jc w:val="center"/>
        <w:rPr>
          <w:b/>
          <w:bCs/>
          <w:sz w:val="20"/>
          <w:szCs w:val="20"/>
        </w:rPr>
      </w:pPr>
    </w:p>
    <w:p w:rsidR="00F65E3D" w:rsidRDefault="00F65E3D" w:rsidP="00F65E3D">
      <w:pPr>
        <w:pStyle w:val="Default"/>
        <w:jc w:val="center"/>
        <w:rPr>
          <w:sz w:val="20"/>
          <w:szCs w:val="20"/>
        </w:rPr>
      </w:pPr>
    </w:p>
    <w:p w:rsidR="00F65E3D" w:rsidRDefault="00F65E3D" w:rsidP="00F65E3D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 wyniku przeprowadzonego głosowania w sprawie zgodności operacji z LSR uznaje się operację za </w:t>
      </w:r>
      <w:r>
        <w:rPr>
          <w:b/>
          <w:bCs/>
          <w:sz w:val="20"/>
          <w:szCs w:val="20"/>
        </w:rPr>
        <w:t xml:space="preserve">zgodną </w:t>
      </w:r>
      <w:r w:rsidRPr="003F4593">
        <w:rPr>
          <w:b/>
          <w:sz w:val="20"/>
          <w:szCs w:val="20"/>
        </w:rPr>
        <w:t>z Lokalną Strategią Rozwoju Stowarzyszenia Lokalna Grupa Działania „LIWOCZ”.</w:t>
      </w:r>
    </w:p>
    <w:p w:rsidR="00F65E3D" w:rsidRDefault="00F65E3D" w:rsidP="00F65E3D">
      <w:pPr>
        <w:pStyle w:val="Default"/>
        <w:jc w:val="both"/>
        <w:rPr>
          <w:sz w:val="20"/>
          <w:szCs w:val="20"/>
        </w:rPr>
      </w:pPr>
    </w:p>
    <w:p w:rsidR="00F65E3D" w:rsidRDefault="00F65E3D" w:rsidP="00F65E3D">
      <w:pPr>
        <w:pStyle w:val="Default"/>
        <w:jc w:val="both"/>
        <w:rPr>
          <w:sz w:val="20"/>
          <w:szCs w:val="20"/>
        </w:rPr>
      </w:pPr>
    </w:p>
    <w:p w:rsidR="00F65E3D" w:rsidRDefault="00F65E3D" w:rsidP="00F65E3D">
      <w:pPr>
        <w:pStyle w:val="Defaul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§3</w:t>
      </w:r>
    </w:p>
    <w:p w:rsidR="00F65E3D" w:rsidRDefault="00F65E3D" w:rsidP="00F65E3D">
      <w:pPr>
        <w:pStyle w:val="Default"/>
        <w:jc w:val="center"/>
        <w:rPr>
          <w:b/>
          <w:bCs/>
          <w:sz w:val="20"/>
          <w:szCs w:val="20"/>
        </w:rPr>
      </w:pPr>
    </w:p>
    <w:p w:rsidR="00F65E3D" w:rsidRDefault="00F65E3D" w:rsidP="00F65E3D">
      <w:pPr>
        <w:pStyle w:val="Default"/>
        <w:jc w:val="center"/>
        <w:rPr>
          <w:sz w:val="20"/>
          <w:szCs w:val="20"/>
        </w:rPr>
      </w:pPr>
    </w:p>
    <w:p w:rsidR="00F65E3D" w:rsidRDefault="00F65E3D" w:rsidP="00F65E3D">
      <w:pPr>
        <w:pStyle w:val="Default"/>
        <w:ind w:right="-14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Mając na uwadze wyniki głosowania w sprawie zgodności operacji z Lokalną Strategią Rozwoju na lata 2009- 2015 Stowarzyszenia Lokalna Grupa Działania „LIWOCZ” oraz spełniania lokalnych kryteriów </w:t>
      </w:r>
      <w:r w:rsidR="0086766F">
        <w:rPr>
          <w:b/>
          <w:sz w:val="20"/>
          <w:szCs w:val="20"/>
        </w:rPr>
        <w:t>postanawia się</w:t>
      </w:r>
      <w:r w:rsidR="001C6614">
        <w:rPr>
          <w:b/>
          <w:sz w:val="20"/>
          <w:szCs w:val="20"/>
        </w:rPr>
        <w:t xml:space="preserve"> </w:t>
      </w:r>
      <w:r w:rsidRPr="009F6543">
        <w:rPr>
          <w:b/>
          <w:bCs/>
          <w:sz w:val="20"/>
          <w:szCs w:val="20"/>
        </w:rPr>
        <w:t>wybrać</w:t>
      </w:r>
      <w:r w:rsidRPr="003F4593">
        <w:rPr>
          <w:b/>
          <w:bCs/>
          <w:sz w:val="20"/>
          <w:szCs w:val="20"/>
        </w:rPr>
        <w:t xml:space="preserve"> </w:t>
      </w:r>
      <w:r w:rsidRPr="003F4593">
        <w:rPr>
          <w:b/>
          <w:sz w:val="20"/>
          <w:szCs w:val="20"/>
        </w:rPr>
        <w:t>operacj</w:t>
      </w:r>
      <w:r w:rsidR="0086766F">
        <w:rPr>
          <w:b/>
          <w:sz w:val="20"/>
          <w:szCs w:val="20"/>
        </w:rPr>
        <w:t>ę</w:t>
      </w:r>
      <w:r w:rsidRPr="003F4593">
        <w:rPr>
          <w:b/>
          <w:sz w:val="20"/>
          <w:szCs w:val="20"/>
        </w:rPr>
        <w:t xml:space="preserve"> do </w:t>
      </w:r>
      <w:r>
        <w:rPr>
          <w:b/>
          <w:sz w:val="20"/>
          <w:szCs w:val="20"/>
        </w:rPr>
        <w:t>do</w:t>
      </w:r>
      <w:r w:rsidRPr="003F4593">
        <w:rPr>
          <w:b/>
          <w:sz w:val="20"/>
          <w:szCs w:val="20"/>
        </w:rPr>
        <w:t>finansowania</w:t>
      </w:r>
      <w:r>
        <w:rPr>
          <w:sz w:val="20"/>
          <w:szCs w:val="20"/>
        </w:rPr>
        <w:t xml:space="preserve">. </w:t>
      </w:r>
    </w:p>
    <w:p w:rsidR="00F65E3D" w:rsidRDefault="00F65E3D" w:rsidP="00F65E3D">
      <w:pPr>
        <w:pStyle w:val="Default"/>
        <w:rPr>
          <w:sz w:val="20"/>
          <w:szCs w:val="20"/>
        </w:rPr>
      </w:pPr>
    </w:p>
    <w:p w:rsidR="00F65E3D" w:rsidRDefault="00F65E3D" w:rsidP="00F65E3D">
      <w:pPr>
        <w:pStyle w:val="Default"/>
        <w:rPr>
          <w:b/>
          <w:bCs/>
          <w:sz w:val="20"/>
          <w:szCs w:val="20"/>
        </w:rPr>
      </w:pPr>
    </w:p>
    <w:p w:rsidR="00F65E3D" w:rsidRDefault="00F65E3D" w:rsidP="00F65E3D">
      <w:pPr>
        <w:pStyle w:val="Defaul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§4</w:t>
      </w:r>
    </w:p>
    <w:p w:rsidR="00F65E3D" w:rsidRDefault="00F65E3D" w:rsidP="00F65E3D">
      <w:pPr>
        <w:pStyle w:val="Default"/>
        <w:jc w:val="center"/>
        <w:rPr>
          <w:b/>
          <w:bCs/>
          <w:sz w:val="20"/>
          <w:szCs w:val="20"/>
        </w:rPr>
      </w:pPr>
    </w:p>
    <w:p w:rsidR="00F65E3D" w:rsidRDefault="00F65E3D" w:rsidP="00F65E3D">
      <w:pPr>
        <w:pStyle w:val="Default"/>
        <w:jc w:val="center"/>
        <w:rPr>
          <w:sz w:val="20"/>
          <w:szCs w:val="20"/>
        </w:rPr>
      </w:pPr>
    </w:p>
    <w:p w:rsidR="00F65E3D" w:rsidRPr="0097265A" w:rsidRDefault="00F65E3D" w:rsidP="00F65E3D">
      <w:pPr>
        <w:pStyle w:val="Default"/>
        <w:jc w:val="both"/>
        <w:rPr>
          <w:b/>
          <w:bCs/>
          <w:sz w:val="20"/>
          <w:szCs w:val="20"/>
        </w:rPr>
      </w:pPr>
      <w:r w:rsidRPr="0097265A">
        <w:rPr>
          <w:sz w:val="20"/>
          <w:szCs w:val="20"/>
        </w:rPr>
        <w:t xml:space="preserve">Limit dostępnych środków w ramach ogłoszonego naboru dotyczącego działania „Wdrażanie lokalnych strategii rozwoju” objętego Programem Rozwoju Obszarów Wiejskich 2007-2013 w zakresie operacji, </w:t>
      </w:r>
      <w:r>
        <w:rPr>
          <w:sz w:val="20"/>
          <w:szCs w:val="20"/>
        </w:rPr>
        <w:t>w ramach działania „Wdrażanie lokalnych strategii rozwoju</w:t>
      </w:r>
      <w:r w:rsidR="00DC748F">
        <w:rPr>
          <w:sz w:val="20"/>
          <w:szCs w:val="20"/>
        </w:rPr>
        <w:t>”</w:t>
      </w:r>
      <w:r>
        <w:rPr>
          <w:sz w:val="20"/>
          <w:szCs w:val="20"/>
        </w:rPr>
        <w:t xml:space="preserve"> w zakresie operacji</w:t>
      </w:r>
      <w:r w:rsidR="00DC748F">
        <w:rPr>
          <w:sz w:val="20"/>
          <w:szCs w:val="20"/>
        </w:rPr>
        <w:t xml:space="preserve"> „</w:t>
      </w:r>
      <w:r w:rsidR="00DA66E1">
        <w:rPr>
          <w:sz w:val="20"/>
          <w:szCs w:val="20"/>
        </w:rPr>
        <w:t>………………………………………………….</w:t>
      </w:r>
      <w:r w:rsidRPr="0097265A">
        <w:rPr>
          <w:sz w:val="20"/>
          <w:szCs w:val="20"/>
        </w:rPr>
        <w:t xml:space="preserve">” wynosi </w:t>
      </w:r>
      <w:r w:rsidR="00DA66E1">
        <w:rPr>
          <w:sz w:val="20"/>
          <w:szCs w:val="20"/>
        </w:rPr>
        <w:t>…………………………….</w:t>
      </w:r>
      <w:r w:rsidR="00706757">
        <w:rPr>
          <w:sz w:val="20"/>
          <w:szCs w:val="20"/>
        </w:rPr>
        <w:t xml:space="preserve"> zł.</w:t>
      </w:r>
    </w:p>
    <w:p w:rsidR="00F65E3D" w:rsidRDefault="00F65E3D" w:rsidP="00F65E3D">
      <w:pPr>
        <w:pStyle w:val="Default"/>
        <w:rPr>
          <w:b/>
          <w:bCs/>
          <w:sz w:val="20"/>
          <w:szCs w:val="20"/>
        </w:rPr>
      </w:pPr>
    </w:p>
    <w:p w:rsidR="00F65E3D" w:rsidRDefault="00F65E3D" w:rsidP="00F65E3D">
      <w:pPr>
        <w:pStyle w:val="Default"/>
        <w:rPr>
          <w:b/>
          <w:bCs/>
          <w:sz w:val="20"/>
          <w:szCs w:val="20"/>
        </w:rPr>
      </w:pPr>
    </w:p>
    <w:p w:rsidR="00F65E3D" w:rsidRDefault="00F65E3D" w:rsidP="00F65E3D">
      <w:pPr>
        <w:pStyle w:val="Defaul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§5</w:t>
      </w:r>
    </w:p>
    <w:p w:rsidR="00F65E3D" w:rsidRDefault="00F65E3D" w:rsidP="00F65E3D">
      <w:pPr>
        <w:pStyle w:val="Default"/>
        <w:jc w:val="center"/>
        <w:rPr>
          <w:b/>
          <w:bCs/>
          <w:sz w:val="20"/>
          <w:szCs w:val="20"/>
        </w:rPr>
      </w:pPr>
    </w:p>
    <w:p w:rsidR="00F65E3D" w:rsidRDefault="00F65E3D" w:rsidP="00F65E3D">
      <w:pPr>
        <w:pStyle w:val="Default"/>
        <w:jc w:val="center"/>
        <w:rPr>
          <w:sz w:val="20"/>
          <w:szCs w:val="20"/>
        </w:rPr>
      </w:pPr>
    </w:p>
    <w:p w:rsidR="00F65E3D" w:rsidRDefault="00F65E3D" w:rsidP="00F65E3D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Uchwała wchodzi w życie z dniem jej podjęcia. </w:t>
      </w:r>
    </w:p>
    <w:p w:rsidR="00F65E3D" w:rsidRDefault="00F65E3D" w:rsidP="00F65E3D">
      <w:pPr>
        <w:pStyle w:val="Default"/>
        <w:jc w:val="right"/>
        <w:rPr>
          <w:sz w:val="20"/>
          <w:szCs w:val="20"/>
        </w:rPr>
      </w:pPr>
    </w:p>
    <w:p w:rsidR="00F65E3D" w:rsidRDefault="00F65E3D" w:rsidP="00F65E3D">
      <w:pPr>
        <w:pStyle w:val="Default"/>
        <w:jc w:val="right"/>
        <w:rPr>
          <w:sz w:val="20"/>
          <w:szCs w:val="20"/>
        </w:rPr>
      </w:pPr>
    </w:p>
    <w:p w:rsidR="00762C65" w:rsidRDefault="00762C65" w:rsidP="00F65E3D">
      <w:pPr>
        <w:pStyle w:val="Default"/>
        <w:jc w:val="center"/>
        <w:rPr>
          <w:sz w:val="20"/>
          <w:szCs w:val="20"/>
        </w:rPr>
      </w:pPr>
    </w:p>
    <w:sectPr w:rsidR="00762C65" w:rsidSect="00762C65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7C7F" w:rsidRDefault="00287C7F" w:rsidP="00A81F1D">
      <w:r>
        <w:separator/>
      </w:r>
    </w:p>
  </w:endnote>
  <w:endnote w:type="continuationSeparator" w:id="0">
    <w:p w:rsidR="00287C7F" w:rsidRDefault="00287C7F" w:rsidP="00A81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7C7F" w:rsidRDefault="00287C7F" w:rsidP="00A81F1D">
      <w:r>
        <w:separator/>
      </w:r>
    </w:p>
  </w:footnote>
  <w:footnote w:type="continuationSeparator" w:id="0">
    <w:p w:rsidR="00287C7F" w:rsidRDefault="00287C7F" w:rsidP="00A81F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9A6D3C"/>
    <w:multiLevelType w:val="hybridMultilevel"/>
    <w:tmpl w:val="938AB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716A"/>
    <w:rsid w:val="00090DC4"/>
    <w:rsid w:val="00140760"/>
    <w:rsid w:val="00141987"/>
    <w:rsid w:val="00170743"/>
    <w:rsid w:val="00193FBB"/>
    <w:rsid w:val="001C6614"/>
    <w:rsid w:val="001E7F7B"/>
    <w:rsid w:val="001F0273"/>
    <w:rsid w:val="002070C9"/>
    <w:rsid w:val="00264550"/>
    <w:rsid w:val="00287C7F"/>
    <w:rsid w:val="002A31F2"/>
    <w:rsid w:val="002A47BE"/>
    <w:rsid w:val="002C285B"/>
    <w:rsid w:val="002E5F21"/>
    <w:rsid w:val="002E744E"/>
    <w:rsid w:val="002F1BBE"/>
    <w:rsid w:val="00354A3D"/>
    <w:rsid w:val="00390D70"/>
    <w:rsid w:val="0040566A"/>
    <w:rsid w:val="00411011"/>
    <w:rsid w:val="0042716A"/>
    <w:rsid w:val="00474AAA"/>
    <w:rsid w:val="004C547F"/>
    <w:rsid w:val="004D062F"/>
    <w:rsid w:val="0058770A"/>
    <w:rsid w:val="0059513A"/>
    <w:rsid w:val="00620A5B"/>
    <w:rsid w:val="0067009C"/>
    <w:rsid w:val="006A75A1"/>
    <w:rsid w:val="006B4C81"/>
    <w:rsid w:val="006F0217"/>
    <w:rsid w:val="00706757"/>
    <w:rsid w:val="00731D65"/>
    <w:rsid w:val="007352FE"/>
    <w:rsid w:val="00762C65"/>
    <w:rsid w:val="007A0818"/>
    <w:rsid w:val="0080645D"/>
    <w:rsid w:val="008426FC"/>
    <w:rsid w:val="00847EF1"/>
    <w:rsid w:val="00851836"/>
    <w:rsid w:val="0086766F"/>
    <w:rsid w:val="00900F9E"/>
    <w:rsid w:val="009463E6"/>
    <w:rsid w:val="0097265A"/>
    <w:rsid w:val="009F6543"/>
    <w:rsid w:val="00A00D5A"/>
    <w:rsid w:val="00A65A08"/>
    <w:rsid w:val="00A81F1D"/>
    <w:rsid w:val="00AA619D"/>
    <w:rsid w:val="00B22122"/>
    <w:rsid w:val="00B40840"/>
    <w:rsid w:val="00B43E3D"/>
    <w:rsid w:val="00B5567E"/>
    <w:rsid w:val="00BC5427"/>
    <w:rsid w:val="00BC607C"/>
    <w:rsid w:val="00C66DD7"/>
    <w:rsid w:val="00CC2613"/>
    <w:rsid w:val="00D0405A"/>
    <w:rsid w:val="00D155E8"/>
    <w:rsid w:val="00D97EC9"/>
    <w:rsid w:val="00DA66E1"/>
    <w:rsid w:val="00DC1008"/>
    <w:rsid w:val="00DC748F"/>
    <w:rsid w:val="00DD0626"/>
    <w:rsid w:val="00F144C0"/>
    <w:rsid w:val="00F43C40"/>
    <w:rsid w:val="00F65E3D"/>
    <w:rsid w:val="00FE0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716A"/>
    <w:rPr>
      <w:rFonts w:ascii="Times New Roman" w:eastAsia="Times New Roman" w:hAnsi="Times New Roman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64550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semiHidden/>
    <w:unhideWhenUsed/>
    <w:rsid w:val="00A81F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81F1D"/>
    <w:rPr>
      <w:rFonts w:ascii="Times New Roman" w:eastAsia="Times New Roman" w:hAnsi="Times New Roman"/>
      <w:lang w:val="en-GB"/>
    </w:rPr>
  </w:style>
  <w:style w:type="paragraph" w:styleId="Stopka">
    <w:name w:val="footer"/>
    <w:basedOn w:val="Normalny"/>
    <w:link w:val="StopkaZnak"/>
    <w:uiPriority w:val="99"/>
    <w:semiHidden/>
    <w:unhideWhenUsed/>
    <w:rsid w:val="00A81F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81F1D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3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80DB1D-A532-4293-97EB-6CF8B1C2B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337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2012-06-06T09:08:00Z</cp:lastPrinted>
  <dcterms:created xsi:type="dcterms:W3CDTF">2013-08-21T11:10:00Z</dcterms:created>
  <dcterms:modified xsi:type="dcterms:W3CDTF">2013-08-21T11:10:00Z</dcterms:modified>
</cp:coreProperties>
</file>